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EB" w:rsidRDefault="00FF1D12" w:rsidP="00FF1D12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875030</wp:posOffset>
            </wp:positionH>
            <wp:positionV relativeFrom="paragraph">
              <wp:posOffset>-609600</wp:posOffset>
            </wp:positionV>
            <wp:extent cx="3981450" cy="790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llcon d20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9" r="6291" b="7982"/>
                    <a:stretch/>
                  </pic:blipFill>
                  <pic:spPr bwMode="auto">
                    <a:xfrm>
                      <a:off x="0" y="0"/>
                      <a:ext cx="398145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1D12" w:rsidRDefault="007A73DE" w:rsidP="00FF1D12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BRING AND BUY FORM</w:t>
      </w:r>
      <w:bookmarkStart w:id="0" w:name="_GoBack"/>
      <w:bookmarkEnd w:id="0"/>
    </w:p>
    <w:p w:rsidR="00FF1D12" w:rsidRPr="00FF1D12" w:rsidRDefault="00FF1D12" w:rsidP="00FF1D12">
      <w:pPr>
        <w:pStyle w:val="NoSpacing"/>
        <w:jc w:val="center"/>
        <w:rPr>
          <w:color w:val="BFBFBF" w:themeColor="background1" w:themeShade="BF"/>
          <w:sz w:val="20"/>
          <w:szCs w:val="20"/>
        </w:rPr>
      </w:pPr>
      <w:r w:rsidRPr="00FF1D12">
        <w:rPr>
          <w:color w:val="BFBFBF" w:themeColor="background1" w:themeShade="BF"/>
          <w:sz w:val="20"/>
          <w:szCs w:val="20"/>
        </w:rPr>
        <w:t>ADMIN USE ONLY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F1D12" w:rsidTr="00FF1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FF1D12" w:rsidRPr="00FF1D12" w:rsidRDefault="00FF1D12" w:rsidP="00FF1D12">
            <w:pPr>
              <w:pStyle w:val="NoSpacing"/>
              <w:jc w:val="center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TICKET COLOUR</w:t>
            </w:r>
          </w:p>
        </w:tc>
        <w:tc>
          <w:tcPr>
            <w:tcW w:w="1803" w:type="dxa"/>
          </w:tcPr>
          <w:p w:rsidR="00FF1D12" w:rsidRPr="00FF1D12" w:rsidRDefault="00FF1D12" w:rsidP="00FF1D1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NUMBER OF ITEMS</w:t>
            </w:r>
          </w:p>
        </w:tc>
        <w:tc>
          <w:tcPr>
            <w:tcW w:w="1803" w:type="dxa"/>
          </w:tcPr>
          <w:p w:rsidR="00FF1D12" w:rsidRPr="00FF1D12" w:rsidRDefault="00FF1D12" w:rsidP="00FF1D1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STAFF INITIALS</w:t>
            </w:r>
          </w:p>
        </w:tc>
        <w:tc>
          <w:tcPr>
            <w:tcW w:w="1803" w:type="dxa"/>
          </w:tcPr>
          <w:p w:rsidR="00FF1D12" w:rsidRPr="00FF1D12" w:rsidRDefault="00FF1D12" w:rsidP="00FF1D1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PAYOUT INITIALS</w:t>
            </w:r>
          </w:p>
        </w:tc>
        <w:tc>
          <w:tcPr>
            <w:tcW w:w="1804" w:type="dxa"/>
          </w:tcPr>
          <w:p w:rsidR="00FF1D12" w:rsidRPr="00FF1D12" w:rsidRDefault="00FF1D12" w:rsidP="00FF1D1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COLLECTED BY</w:t>
            </w:r>
          </w:p>
        </w:tc>
      </w:tr>
      <w:tr w:rsidR="00FF1D12" w:rsidTr="00C42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1803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4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F1D12" w:rsidRDefault="00FF1D12" w:rsidP="00FF1D12">
      <w:pPr>
        <w:pStyle w:val="NoSpacing"/>
      </w:pPr>
    </w:p>
    <w:tbl>
      <w:tblPr>
        <w:tblStyle w:val="GridTable4-Accent3"/>
        <w:tblW w:w="9067" w:type="dxa"/>
        <w:tblLook w:val="04A0" w:firstRow="1" w:lastRow="0" w:firstColumn="1" w:lastColumn="0" w:noHBand="0" w:noVBand="1"/>
      </w:tblPr>
      <w:tblGrid>
        <w:gridCol w:w="1129"/>
        <w:gridCol w:w="5954"/>
        <w:gridCol w:w="992"/>
        <w:gridCol w:w="992"/>
      </w:tblGrid>
      <w:tr w:rsidR="00FF1D12" w:rsidTr="00FF1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Pr="00FF1D12" w:rsidRDefault="00FF1D12" w:rsidP="00FF1D12">
            <w:pPr>
              <w:pStyle w:val="NoSpacing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TICKET</w:t>
            </w:r>
            <w:r>
              <w:rPr>
                <w:rFonts w:asciiTheme="majorHAnsi" w:hAnsiTheme="majorHAnsi"/>
                <w:b w:val="0"/>
                <w:sz w:val="18"/>
                <w:szCs w:val="18"/>
              </w:rPr>
              <w:t xml:space="preserve"> NO.</w:t>
            </w:r>
          </w:p>
        </w:tc>
        <w:tc>
          <w:tcPr>
            <w:tcW w:w="5954" w:type="dxa"/>
          </w:tcPr>
          <w:p w:rsidR="00FF1D12" w:rsidRPr="00FF1D12" w:rsidRDefault="00FF1D12" w:rsidP="00FF1D1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ITEM DESCRIPTION</w:t>
            </w:r>
          </w:p>
        </w:tc>
        <w:tc>
          <w:tcPr>
            <w:tcW w:w="992" w:type="dxa"/>
          </w:tcPr>
          <w:p w:rsidR="00FF1D12" w:rsidRPr="00FF1D12" w:rsidRDefault="00FF1D12" w:rsidP="00FF1D1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PRICE</w:t>
            </w:r>
          </w:p>
        </w:tc>
        <w:tc>
          <w:tcPr>
            <w:tcW w:w="992" w:type="dxa"/>
          </w:tcPr>
          <w:p w:rsidR="00FF1D12" w:rsidRPr="00FF1D12" w:rsidRDefault="00FF1D12" w:rsidP="00FF1D1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SOLD</w:t>
            </w:r>
          </w:p>
        </w:tc>
      </w:tr>
      <w:tr w:rsidR="00FF1D12" w:rsidTr="00FF1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D12" w:rsidTr="00FF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D12" w:rsidTr="00FF1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D12" w:rsidTr="00FF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D12" w:rsidTr="00FF1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D12" w:rsidTr="00FF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D12" w:rsidTr="00FF1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D12" w:rsidTr="00FF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D12" w:rsidTr="00FF1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D12" w:rsidTr="00FF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D12" w:rsidTr="00FF1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D12" w:rsidTr="00FF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D12" w:rsidTr="00FF1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D12" w:rsidTr="00FF1D1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D12" w:rsidTr="00FF1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1D12" w:rsidRDefault="00FF1D12" w:rsidP="00FF1D12">
            <w:pPr>
              <w:pStyle w:val="NoSpacing"/>
            </w:pPr>
          </w:p>
        </w:tc>
        <w:tc>
          <w:tcPr>
            <w:tcW w:w="5954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FF1D12" w:rsidRDefault="00FF1D12" w:rsidP="00FF1D1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C288A" w:rsidRDefault="001C288A" w:rsidP="00FF1D12">
      <w:pPr>
        <w:pStyle w:val="NoSpacing"/>
      </w:pPr>
    </w:p>
    <w:tbl>
      <w:tblPr>
        <w:tblStyle w:val="GridTable4-Accent3"/>
        <w:tblpPr w:leftFromText="180" w:rightFromText="180" w:vertAnchor="text" w:tblpX="5716" w:tblpY="-89"/>
        <w:tblW w:w="0" w:type="auto"/>
        <w:tblLook w:val="0000" w:firstRow="0" w:lastRow="0" w:firstColumn="0" w:lastColumn="0" w:noHBand="0" w:noVBand="0"/>
      </w:tblPr>
      <w:tblGrid>
        <w:gridCol w:w="1770"/>
        <w:gridCol w:w="1590"/>
      </w:tblGrid>
      <w:tr w:rsidR="001C288A" w:rsidTr="001C2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0" w:type="dxa"/>
            <w:shd w:val="clear" w:color="auto" w:fill="A6A6A6" w:themeFill="background1" w:themeFillShade="A6"/>
          </w:tcPr>
          <w:p w:rsidR="001C288A" w:rsidRPr="001C288A" w:rsidRDefault="001C288A" w:rsidP="001C288A">
            <w:pPr>
              <w:pStyle w:val="NoSpacing"/>
              <w:rPr>
                <w:rFonts w:asciiTheme="majorHAnsi" w:hAnsiTheme="majorHAnsi"/>
                <w:color w:val="FFFFFF" w:themeColor="background1"/>
              </w:rPr>
            </w:pPr>
            <w:r w:rsidRPr="001C288A">
              <w:rPr>
                <w:rFonts w:asciiTheme="majorHAnsi" w:hAnsiTheme="majorHAnsi"/>
                <w:color w:val="FFFFFF" w:themeColor="background1"/>
              </w:rPr>
              <w:t>TOTAL SOLD</w:t>
            </w:r>
          </w:p>
        </w:tc>
        <w:tc>
          <w:tcPr>
            <w:tcW w:w="1590" w:type="dxa"/>
          </w:tcPr>
          <w:p w:rsidR="001C288A" w:rsidRDefault="001C288A" w:rsidP="001C288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288A" w:rsidTr="001C288A">
        <w:trPr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0" w:type="dxa"/>
            <w:shd w:val="clear" w:color="auto" w:fill="A6A6A6" w:themeFill="background1" w:themeFillShade="A6"/>
          </w:tcPr>
          <w:p w:rsidR="001C288A" w:rsidRPr="001C288A" w:rsidRDefault="001C288A" w:rsidP="001C288A">
            <w:pPr>
              <w:pStyle w:val="NoSpacing"/>
              <w:rPr>
                <w:rFonts w:asciiTheme="majorHAnsi" w:hAnsiTheme="majorHAnsi"/>
                <w:color w:val="FFFFFF" w:themeColor="background1"/>
              </w:rPr>
            </w:pPr>
            <w:r w:rsidRPr="001C288A">
              <w:rPr>
                <w:rFonts w:asciiTheme="majorHAnsi" w:hAnsiTheme="majorHAnsi"/>
                <w:color w:val="FFFFFF" w:themeColor="background1"/>
              </w:rPr>
              <w:t>LESS 10%</w:t>
            </w:r>
          </w:p>
        </w:tc>
        <w:tc>
          <w:tcPr>
            <w:tcW w:w="1590" w:type="dxa"/>
          </w:tcPr>
          <w:p w:rsidR="001C288A" w:rsidRDefault="001C288A" w:rsidP="001C28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288A" w:rsidTr="001C2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0" w:type="dxa"/>
            <w:shd w:val="clear" w:color="auto" w:fill="A6A6A6" w:themeFill="background1" w:themeFillShade="A6"/>
          </w:tcPr>
          <w:p w:rsidR="001C288A" w:rsidRPr="001C288A" w:rsidRDefault="001C288A" w:rsidP="001C288A">
            <w:pPr>
              <w:pStyle w:val="NoSpacing"/>
              <w:rPr>
                <w:rFonts w:asciiTheme="majorHAnsi" w:hAnsiTheme="majorHAnsi"/>
                <w:color w:val="FFFFFF" w:themeColor="background1"/>
              </w:rPr>
            </w:pPr>
            <w:r w:rsidRPr="001C288A">
              <w:rPr>
                <w:rFonts w:asciiTheme="majorHAnsi" w:hAnsiTheme="majorHAnsi"/>
                <w:color w:val="FFFFFF" w:themeColor="background1"/>
              </w:rPr>
              <w:t>TOTAL PAY OUT</w:t>
            </w:r>
          </w:p>
        </w:tc>
        <w:tc>
          <w:tcPr>
            <w:tcW w:w="1590" w:type="dxa"/>
          </w:tcPr>
          <w:p w:rsidR="001C288A" w:rsidRDefault="001C288A" w:rsidP="001C288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63C88" w:rsidRDefault="00B63C88" w:rsidP="00FF1D12">
      <w:pPr>
        <w:pStyle w:val="NoSpacing"/>
        <w:rPr>
          <w:rFonts w:asciiTheme="majorHAnsi" w:hAnsiTheme="majorHAnsi"/>
          <w:sz w:val="16"/>
          <w:szCs w:val="16"/>
        </w:rPr>
      </w:pPr>
    </w:p>
    <w:p w:rsidR="001C288A" w:rsidRPr="001C288A" w:rsidRDefault="001C288A" w:rsidP="00FF1D12">
      <w:pPr>
        <w:pStyle w:val="NoSpacing"/>
        <w:rPr>
          <w:rFonts w:asciiTheme="majorHAnsi" w:hAnsiTheme="majorHAnsi"/>
          <w:sz w:val="16"/>
          <w:szCs w:val="16"/>
        </w:rPr>
      </w:pPr>
      <w:r w:rsidRPr="001C288A">
        <w:rPr>
          <w:rFonts w:asciiTheme="majorHAnsi" w:hAnsiTheme="majorHAnsi"/>
          <w:sz w:val="16"/>
          <w:szCs w:val="16"/>
        </w:rPr>
        <w:t>Terms and conditions:</w:t>
      </w:r>
    </w:p>
    <w:p w:rsidR="001C288A" w:rsidRPr="001C288A" w:rsidRDefault="001C288A" w:rsidP="001C288A">
      <w:pPr>
        <w:pStyle w:val="NoSpacing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1C288A">
        <w:rPr>
          <w:rFonts w:asciiTheme="majorHAnsi" w:hAnsiTheme="majorHAnsi"/>
          <w:sz w:val="16"/>
          <w:szCs w:val="16"/>
        </w:rPr>
        <w:t xml:space="preserve">Although reasonable precautions are taken, we cannot accept </w:t>
      </w:r>
    </w:p>
    <w:p w:rsidR="001C288A" w:rsidRPr="001C288A" w:rsidRDefault="001C288A" w:rsidP="001C288A">
      <w:pPr>
        <w:pStyle w:val="NoSpacing"/>
        <w:ind w:left="360" w:firstLine="360"/>
        <w:rPr>
          <w:rFonts w:asciiTheme="majorHAnsi" w:hAnsiTheme="majorHAnsi"/>
          <w:sz w:val="16"/>
          <w:szCs w:val="16"/>
        </w:rPr>
      </w:pPr>
      <w:proofErr w:type="gramStart"/>
      <w:r w:rsidRPr="001C288A">
        <w:rPr>
          <w:rFonts w:asciiTheme="majorHAnsi" w:hAnsiTheme="majorHAnsi"/>
          <w:sz w:val="16"/>
          <w:szCs w:val="16"/>
        </w:rPr>
        <w:t>responsibility</w:t>
      </w:r>
      <w:proofErr w:type="gramEnd"/>
      <w:r w:rsidRPr="001C288A">
        <w:rPr>
          <w:rFonts w:asciiTheme="majorHAnsi" w:hAnsiTheme="majorHAnsi"/>
          <w:sz w:val="16"/>
          <w:szCs w:val="16"/>
        </w:rPr>
        <w:t xml:space="preserve"> for any items that may have been lost or stolen. </w:t>
      </w:r>
    </w:p>
    <w:p w:rsidR="001C288A" w:rsidRPr="001C288A" w:rsidRDefault="001C288A" w:rsidP="001C288A">
      <w:pPr>
        <w:pStyle w:val="NoSpacing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1C288A">
        <w:rPr>
          <w:rFonts w:asciiTheme="majorHAnsi" w:hAnsiTheme="majorHAnsi"/>
          <w:sz w:val="16"/>
          <w:szCs w:val="16"/>
        </w:rPr>
        <w:t xml:space="preserve">Please ensure every item has your selling prices clearly visible </w:t>
      </w:r>
    </w:p>
    <w:p w:rsidR="001C288A" w:rsidRPr="001C288A" w:rsidRDefault="00C42314" w:rsidP="001C288A">
      <w:pPr>
        <w:pStyle w:val="NoSpacing"/>
        <w:ind w:left="720"/>
        <w:rPr>
          <w:rFonts w:asciiTheme="majorHAnsi" w:hAnsiTheme="majorHAnsi"/>
          <w:sz w:val="16"/>
          <w:szCs w:val="16"/>
        </w:rPr>
      </w:pPr>
      <w:r w:rsidRPr="00B63C88">
        <w:rPr>
          <w:rFonts w:asciiTheme="majorHAnsi" w:hAnsiTheme="majorHAnsi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3629025</wp:posOffset>
                </wp:positionH>
                <wp:positionV relativeFrom="paragraph">
                  <wp:posOffset>13335</wp:posOffset>
                </wp:positionV>
                <wp:extent cx="2127250" cy="495300"/>
                <wp:effectExtent l="0" t="0" r="254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C88" w:rsidRPr="00B63C88" w:rsidRDefault="00B63C88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B63C88"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Customer Signature:</w:t>
                            </w:r>
                            <w:r w:rsidRPr="00B63C8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75pt;margin-top:1.05pt;width:167.5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" fillcolor="white [3212]" strokecolor="#bfbfbf [2412]">
                <v:textbox>
                  <w:txbxContent>
                    <w:p w:rsidR="00B63C88" w:rsidRPr="00B63C88" w:rsidRDefault="00B63C88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B63C88">
                        <w:rPr>
                          <w:rFonts w:asciiTheme="majorHAnsi" w:hAnsiTheme="majorHAnsi"/>
                          <w:color w:val="808080" w:themeColor="background1" w:themeShade="80"/>
                          <w:sz w:val="18"/>
                          <w:szCs w:val="18"/>
                        </w:rPr>
                        <w:t>Customer Signature:</w:t>
                      </w:r>
                      <w:r w:rsidRPr="00B63C88">
                        <w:rPr>
                          <w:rFonts w:asciiTheme="majorHAnsi" w:hAnsiTheme="majorHAnsi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88A" w:rsidRPr="001C288A">
        <w:rPr>
          <w:rFonts w:asciiTheme="majorHAnsi" w:hAnsiTheme="majorHAnsi"/>
          <w:sz w:val="16"/>
          <w:szCs w:val="16"/>
        </w:rPr>
        <w:t>(</w:t>
      </w:r>
      <w:proofErr w:type="gramStart"/>
      <w:r w:rsidR="001C288A" w:rsidRPr="001C288A">
        <w:rPr>
          <w:rFonts w:asciiTheme="majorHAnsi" w:hAnsiTheme="majorHAnsi"/>
          <w:sz w:val="16"/>
          <w:szCs w:val="16"/>
        </w:rPr>
        <w:t>in</w:t>
      </w:r>
      <w:proofErr w:type="gramEnd"/>
      <w:r w:rsidR="001C288A" w:rsidRPr="001C288A">
        <w:rPr>
          <w:rFonts w:asciiTheme="majorHAnsi" w:hAnsiTheme="majorHAnsi"/>
          <w:sz w:val="16"/>
          <w:szCs w:val="16"/>
        </w:rPr>
        <w:t xml:space="preserve"> units of 50p) </w:t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</w:p>
    <w:p w:rsidR="001C288A" w:rsidRPr="001C288A" w:rsidRDefault="001C288A" w:rsidP="001C288A">
      <w:pPr>
        <w:pStyle w:val="NoSpacing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1C288A">
        <w:rPr>
          <w:rFonts w:asciiTheme="majorHAnsi" w:hAnsiTheme="majorHAnsi"/>
          <w:sz w:val="16"/>
          <w:szCs w:val="16"/>
        </w:rPr>
        <w:t xml:space="preserve">Items may be dropped off from 10am and collected no earlier than </w:t>
      </w:r>
    </w:p>
    <w:p w:rsidR="001C288A" w:rsidRPr="001C288A" w:rsidRDefault="001C288A" w:rsidP="001C288A">
      <w:pPr>
        <w:pStyle w:val="NoSpacing"/>
        <w:ind w:left="720"/>
        <w:rPr>
          <w:rFonts w:asciiTheme="majorHAnsi" w:hAnsiTheme="majorHAnsi"/>
          <w:sz w:val="16"/>
          <w:szCs w:val="16"/>
        </w:rPr>
      </w:pPr>
      <w:r w:rsidRPr="001C288A">
        <w:rPr>
          <w:rFonts w:asciiTheme="majorHAnsi" w:hAnsiTheme="majorHAnsi"/>
          <w:sz w:val="16"/>
          <w:szCs w:val="16"/>
        </w:rPr>
        <w:t xml:space="preserve">2:30pm. </w:t>
      </w:r>
      <w:proofErr w:type="gramStart"/>
      <w:r w:rsidRPr="001C288A">
        <w:rPr>
          <w:rFonts w:asciiTheme="majorHAnsi" w:hAnsiTheme="majorHAnsi"/>
          <w:sz w:val="16"/>
          <w:szCs w:val="16"/>
        </w:rPr>
        <w:t>Please</w:t>
      </w:r>
      <w:proofErr w:type="gramEnd"/>
      <w:r w:rsidRPr="001C288A">
        <w:rPr>
          <w:rFonts w:asciiTheme="majorHAnsi" w:hAnsiTheme="majorHAnsi"/>
          <w:sz w:val="16"/>
          <w:szCs w:val="16"/>
        </w:rPr>
        <w:t xml:space="preserve"> ensure you keep your tickets safe, if you have no </w:t>
      </w:r>
    </w:p>
    <w:p w:rsidR="001C288A" w:rsidRPr="001C288A" w:rsidRDefault="001C288A" w:rsidP="001C288A">
      <w:pPr>
        <w:pStyle w:val="NoSpacing"/>
        <w:ind w:left="720"/>
        <w:rPr>
          <w:rFonts w:asciiTheme="majorHAnsi" w:hAnsiTheme="majorHAnsi"/>
          <w:sz w:val="16"/>
          <w:szCs w:val="16"/>
        </w:rPr>
      </w:pPr>
      <w:proofErr w:type="gramStart"/>
      <w:r w:rsidRPr="001C288A">
        <w:rPr>
          <w:rFonts w:asciiTheme="majorHAnsi" w:hAnsiTheme="majorHAnsi"/>
          <w:sz w:val="16"/>
          <w:szCs w:val="16"/>
        </w:rPr>
        <w:t>tickets</w:t>
      </w:r>
      <w:proofErr w:type="gramEnd"/>
      <w:r w:rsidRPr="001C288A">
        <w:rPr>
          <w:rFonts w:asciiTheme="majorHAnsi" w:hAnsiTheme="majorHAnsi"/>
          <w:sz w:val="16"/>
          <w:szCs w:val="16"/>
        </w:rPr>
        <w:t xml:space="preserve"> when it comes to collection, we reserve the right to refuse </w:t>
      </w:r>
    </w:p>
    <w:p w:rsidR="001C288A" w:rsidRPr="001C288A" w:rsidRDefault="00C42314" w:rsidP="001C288A">
      <w:pPr>
        <w:pStyle w:val="NoSpacing"/>
        <w:ind w:left="720"/>
        <w:rPr>
          <w:rFonts w:asciiTheme="majorHAnsi" w:hAnsiTheme="majorHAnsi"/>
          <w:sz w:val="16"/>
          <w:szCs w:val="16"/>
        </w:rPr>
      </w:pPr>
      <w:r w:rsidRPr="00B63C88">
        <w:rPr>
          <w:rFonts w:asciiTheme="majorHAnsi" w:hAnsiTheme="majorHAnsi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C494EE" wp14:editId="26922B88">
                <wp:simplePos x="0" y="0"/>
                <wp:positionH relativeFrom="margin">
                  <wp:posOffset>3629025</wp:posOffset>
                </wp:positionH>
                <wp:positionV relativeFrom="paragraph">
                  <wp:posOffset>78740</wp:posOffset>
                </wp:positionV>
                <wp:extent cx="2127250" cy="49530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C88" w:rsidRPr="00B63C88" w:rsidRDefault="00B63C88" w:rsidP="00B63C88">
                            <w:pPr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63C88"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Contact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94EE" id="_x0000_s1027" type="#_x0000_t202" style="position:absolute;left:0;text-align:left;margin-left:285.75pt;margin-top:6.2pt;width:167.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" fillcolor="white [3212]" strokecolor="#bfbfbf [2412]">
                <v:textbox>
                  <w:txbxContent>
                    <w:p w:rsidR="00B63C88" w:rsidRPr="00B63C88" w:rsidRDefault="00B63C88" w:rsidP="00B63C88">
                      <w:pPr>
                        <w:rPr>
                          <w:rFonts w:asciiTheme="majorHAnsi" w:hAnsiTheme="majorHAnsi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63C88">
                        <w:rPr>
                          <w:rFonts w:asciiTheme="majorHAnsi" w:hAnsiTheme="majorHAnsi"/>
                          <w:color w:val="808080" w:themeColor="background1" w:themeShade="80"/>
                          <w:sz w:val="18"/>
                          <w:szCs w:val="18"/>
                        </w:rPr>
                        <w:t>Contact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1C288A" w:rsidRPr="001C288A">
        <w:rPr>
          <w:rFonts w:asciiTheme="majorHAnsi" w:hAnsiTheme="majorHAnsi"/>
          <w:sz w:val="16"/>
          <w:szCs w:val="16"/>
        </w:rPr>
        <w:t>payment</w:t>
      </w:r>
      <w:proofErr w:type="gramEnd"/>
      <w:r w:rsidR="001C288A" w:rsidRPr="001C288A">
        <w:rPr>
          <w:rFonts w:asciiTheme="majorHAnsi" w:hAnsiTheme="majorHAnsi"/>
          <w:sz w:val="16"/>
          <w:szCs w:val="16"/>
        </w:rPr>
        <w:t xml:space="preserve">. (This is to help reduce theft) </w:t>
      </w:r>
    </w:p>
    <w:p w:rsidR="001C288A" w:rsidRPr="001C288A" w:rsidRDefault="001C288A" w:rsidP="001C288A">
      <w:pPr>
        <w:pStyle w:val="NoSpacing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1C288A">
        <w:rPr>
          <w:rFonts w:asciiTheme="majorHAnsi" w:hAnsiTheme="majorHAnsi"/>
          <w:sz w:val="16"/>
          <w:szCs w:val="16"/>
        </w:rPr>
        <w:t xml:space="preserve">Items left for sale must be collected by the seller before 4pm, any </w:t>
      </w:r>
    </w:p>
    <w:p w:rsidR="001C288A" w:rsidRDefault="001C288A" w:rsidP="001C288A">
      <w:pPr>
        <w:pStyle w:val="NoSpacing"/>
        <w:ind w:left="720"/>
        <w:rPr>
          <w:rFonts w:asciiTheme="majorHAnsi" w:hAnsiTheme="majorHAnsi"/>
          <w:sz w:val="16"/>
          <w:szCs w:val="16"/>
        </w:rPr>
      </w:pPr>
      <w:proofErr w:type="gramStart"/>
      <w:r w:rsidRPr="001C288A">
        <w:rPr>
          <w:rFonts w:asciiTheme="majorHAnsi" w:hAnsiTheme="majorHAnsi"/>
          <w:sz w:val="16"/>
          <w:szCs w:val="16"/>
        </w:rPr>
        <w:t>items</w:t>
      </w:r>
      <w:proofErr w:type="gramEnd"/>
      <w:r w:rsidRPr="001C288A">
        <w:rPr>
          <w:rFonts w:asciiTheme="majorHAnsi" w:hAnsiTheme="majorHAnsi"/>
          <w:sz w:val="16"/>
          <w:szCs w:val="16"/>
        </w:rPr>
        <w:t xml:space="preserve"> left behind will be the property of CHILLCON for a charity raffle. </w:t>
      </w:r>
    </w:p>
    <w:p w:rsidR="00C42314" w:rsidRDefault="001C288A" w:rsidP="001C288A">
      <w:pPr>
        <w:pStyle w:val="NoSpacing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1C288A">
        <w:rPr>
          <w:rFonts w:asciiTheme="majorHAnsi" w:hAnsiTheme="majorHAnsi"/>
          <w:sz w:val="16"/>
          <w:szCs w:val="16"/>
        </w:rPr>
        <w:t xml:space="preserve">Your signature on this booking form confirms you agree to the above </w:t>
      </w:r>
    </w:p>
    <w:p w:rsidR="00FF1D12" w:rsidRPr="001C288A" w:rsidRDefault="001C288A" w:rsidP="00C42314">
      <w:pPr>
        <w:pStyle w:val="NoSpacing"/>
        <w:ind w:left="720"/>
        <w:rPr>
          <w:rFonts w:asciiTheme="majorHAnsi" w:hAnsiTheme="majorHAnsi"/>
          <w:sz w:val="16"/>
          <w:szCs w:val="16"/>
        </w:rPr>
      </w:pPr>
      <w:r w:rsidRPr="001C288A">
        <w:rPr>
          <w:rFonts w:asciiTheme="majorHAnsi" w:hAnsiTheme="majorHAnsi"/>
          <w:sz w:val="16"/>
          <w:szCs w:val="16"/>
        </w:rPr>
        <w:t>T&amp;C’s.</w:t>
      </w:r>
    </w:p>
    <w:p w:rsidR="00FF1D12" w:rsidRDefault="00C42314" w:rsidP="00FF1D12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4354195</wp:posOffset>
            </wp:positionH>
            <wp:positionV relativeFrom="paragraph">
              <wp:posOffset>154305</wp:posOffset>
            </wp:positionV>
            <wp:extent cx="1434811" cy="628646"/>
            <wp:effectExtent l="0" t="0" r="0" b="635"/>
            <wp:wrapNone/>
            <wp:docPr id="5" name="Picture 5" descr="only to be use when declaring su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ly to be use when declaring suppo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811" cy="62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1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C00C4"/>
    <w:multiLevelType w:val="hybridMultilevel"/>
    <w:tmpl w:val="03D6A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12"/>
    <w:rsid w:val="001C288A"/>
    <w:rsid w:val="006C7FEB"/>
    <w:rsid w:val="007A73DE"/>
    <w:rsid w:val="00B63C88"/>
    <w:rsid w:val="00C42314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161AC-F32D-498F-A5EE-B63C25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FF1D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FF1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Oakes</dc:creator>
  <cp:keywords/>
  <dc:description/>
  <cp:lastModifiedBy>Steve Oakes</cp:lastModifiedBy>
  <cp:revision>2</cp:revision>
  <dcterms:created xsi:type="dcterms:W3CDTF">2021-08-28T12:24:00Z</dcterms:created>
  <dcterms:modified xsi:type="dcterms:W3CDTF">2021-08-28T12:24:00Z</dcterms:modified>
</cp:coreProperties>
</file>